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Yeni Doğan Yoğun Bakım Ser</w:t>
      </w:r>
      <w:r w:rsidR="00306F62">
        <w:rPr>
          <w:b/>
          <w:sz w:val="20"/>
          <w:lang w:val="x-none"/>
        </w:rPr>
        <w:t>visinde Kullanılmak Üzere Umblic</w:t>
      </w:r>
      <w:bookmarkStart w:id="0" w:name="_GoBack"/>
      <w:bookmarkEnd w:id="0"/>
      <w:r w:rsidRPr="00A179CC">
        <w:rPr>
          <w:b/>
          <w:sz w:val="20"/>
          <w:lang w:val="x-none"/>
        </w:rPr>
        <w:t>al Kateter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306F62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402"/>
        <w:gridCol w:w="709"/>
        <w:gridCol w:w="851"/>
        <w:gridCol w:w="850"/>
        <w:gridCol w:w="843"/>
        <w:gridCol w:w="1079"/>
        <w:gridCol w:w="1431"/>
        <w:gridCol w:w="8"/>
        <w:gridCol w:w="1431"/>
        <w:gridCol w:w="8"/>
      </w:tblGrid>
      <w:tr w:rsidR="00276527" w:rsidRPr="00A179CC" w:rsidTr="00306F62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402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306F62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402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39714 - UMBLICAL KATATER 3,5 FR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306F62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3402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42245 - DOUBLE UMBLICAL KATETER 5 FR 30 CM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OR2450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306F62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3402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42092 - UMBLICAL KATATER 2,5 FR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OR2450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06F6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06F62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8BC2BA-6E5A-4BAC-8671-E5C7B18B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8A61D-3258-42EC-8F24-04A10F7A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2024-09-04T12:22:00Z</dcterms:created>
  <dcterms:modified xsi:type="dcterms:W3CDTF">2024-09-04T12:22:00Z</dcterms:modified>
</cp:coreProperties>
</file>